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2B1" w:rsidRPr="00DC53EA" w:rsidRDefault="00110B4D" w:rsidP="00C74960">
      <w:pPr>
        <w:ind w:right="-4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3EA">
        <w:rPr>
          <w:rFonts w:ascii="Times New Roman" w:hAnsi="Times New Roman" w:cs="Times New Roman"/>
          <w:b/>
          <w:sz w:val="28"/>
          <w:szCs w:val="28"/>
        </w:rPr>
        <w:t>Урок литературного чтения</w:t>
      </w:r>
    </w:p>
    <w:p w:rsidR="00110B4D" w:rsidRDefault="00110B4D" w:rsidP="00C74960">
      <w:pPr>
        <w:spacing w:line="360" w:lineRule="auto"/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4</w:t>
      </w:r>
    </w:p>
    <w:p w:rsidR="00110B4D" w:rsidRDefault="00110B4D" w:rsidP="00C74960">
      <w:pPr>
        <w:spacing w:line="360" w:lineRule="auto"/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Писательские реки Е.И.</w:t>
      </w:r>
      <w:r w:rsidR="00DC53E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Носова</w:t>
      </w:r>
    </w:p>
    <w:p w:rsidR="002828A9" w:rsidRDefault="002828A9" w:rsidP="00C74960">
      <w:pPr>
        <w:spacing w:line="360" w:lineRule="auto"/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урок-диалог</w:t>
      </w:r>
    </w:p>
    <w:p w:rsidR="002828A9" w:rsidRPr="002828A9" w:rsidRDefault="00110B4D" w:rsidP="00C74960">
      <w:pPr>
        <w:spacing w:line="360" w:lineRule="auto"/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2828A9">
        <w:rPr>
          <w:rFonts w:ascii="Times New Roman" w:hAnsi="Times New Roman" w:cs="Times New Roman"/>
          <w:sz w:val="28"/>
          <w:szCs w:val="28"/>
        </w:rPr>
        <w:t xml:space="preserve"> </w:t>
      </w:r>
      <w:r w:rsidR="002828A9" w:rsidRPr="002828A9">
        <w:rPr>
          <w:rFonts w:ascii="Times New Roman" w:hAnsi="Times New Roman" w:cs="Times New Roman"/>
          <w:sz w:val="28"/>
          <w:szCs w:val="28"/>
        </w:rPr>
        <w:t>подвести учащихся к пониманию основной м</w:t>
      </w:r>
      <w:r w:rsidR="002828A9">
        <w:rPr>
          <w:rFonts w:ascii="Times New Roman" w:hAnsi="Times New Roman" w:cs="Times New Roman"/>
          <w:sz w:val="28"/>
          <w:szCs w:val="28"/>
        </w:rPr>
        <w:t>ысли произведений Е.И</w:t>
      </w:r>
      <w:r w:rsidR="00C74960">
        <w:rPr>
          <w:rFonts w:ascii="Times New Roman" w:hAnsi="Times New Roman" w:cs="Times New Roman"/>
          <w:sz w:val="28"/>
          <w:szCs w:val="28"/>
        </w:rPr>
        <w:t>. </w:t>
      </w:r>
      <w:r w:rsidR="002828A9" w:rsidRPr="002828A9">
        <w:rPr>
          <w:rFonts w:ascii="Times New Roman" w:hAnsi="Times New Roman" w:cs="Times New Roman"/>
          <w:sz w:val="28"/>
          <w:szCs w:val="28"/>
        </w:rPr>
        <w:t>Носова</w:t>
      </w:r>
      <w:r w:rsidR="002828A9">
        <w:rPr>
          <w:rFonts w:ascii="Times New Roman" w:hAnsi="Times New Roman" w:cs="Times New Roman"/>
          <w:sz w:val="28"/>
          <w:szCs w:val="28"/>
        </w:rPr>
        <w:t>.</w:t>
      </w:r>
    </w:p>
    <w:p w:rsidR="001019BD" w:rsidRDefault="002828A9" w:rsidP="00C74960">
      <w:pPr>
        <w:spacing w:line="360" w:lineRule="auto"/>
        <w:ind w:right="-428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2828A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Планируемые результаты: </w:t>
      </w:r>
    </w:p>
    <w:p w:rsidR="001019BD" w:rsidRDefault="001019BD" w:rsidP="00C74960">
      <w:pPr>
        <w:spacing w:after="0" w:line="360" w:lineRule="auto"/>
        <w:ind w:right="-42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личностные:</w:t>
      </w:r>
    </w:p>
    <w:p w:rsidR="001019BD" w:rsidRPr="00B664B5" w:rsidRDefault="00C57622" w:rsidP="00C74960">
      <w:pPr>
        <w:spacing w:after="0" w:line="360" w:lineRule="auto"/>
        <w:ind w:right="-42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02954" w:rsidRPr="00B664B5">
        <w:rPr>
          <w:rFonts w:ascii="Times New Roman" w:hAnsi="Times New Roman" w:cs="Times New Roman"/>
          <w:sz w:val="28"/>
          <w:szCs w:val="28"/>
        </w:rPr>
        <w:t xml:space="preserve">ученики </w:t>
      </w:r>
      <w:r>
        <w:rPr>
          <w:rFonts w:ascii="Times New Roman" w:hAnsi="Times New Roman" w:cs="Times New Roman"/>
          <w:sz w:val="28"/>
          <w:szCs w:val="28"/>
        </w:rPr>
        <w:t xml:space="preserve">учатся </w:t>
      </w:r>
      <w:r w:rsidR="001019BD"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понимать, принимать, чувствовать писательский талант </w:t>
      </w:r>
      <w:r w:rsidR="00702954"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Е.</w:t>
      </w:r>
      <w:r w:rsidR="00C74960"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И. </w:t>
      </w:r>
      <w:r w:rsidR="00702954"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Носова.</w:t>
      </w:r>
    </w:p>
    <w:p w:rsidR="001019BD" w:rsidRPr="00B664B5" w:rsidRDefault="00B664B5" w:rsidP="00C74960">
      <w:pPr>
        <w:spacing w:after="0" w:line="360" w:lineRule="auto"/>
        <w:ind w:right="-42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мета</w:t>
      </w:r>
      <w:r w:rsidR="001019BD"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предметные:</w:t>
      </w:r>
    </w:p>
    <w:p w:rsidR="001019BD" w:rsidRPr="00B664B5" w:rsidRDefault="00C57622" w:rsidP="00C74960">
      <w:pPr>
        <w:spacing w:after="0" w:line="360" w:lineRule="auto"/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019BD" w:rsidRPr="00B664B5">
        <w:rPr>
          <w:rFonts w:ascii="Times New Roman" w:hAnsi="Times New Roman" w:cs="Times New Roman"/>
          <w:sz w:val="28"/>
          <w:szCs w:val="28"/>
        </w:rPr>
        <w:t xml:space="preserve">ученики </w:t>
      </w:r>
      <w:r>
        <w:rPr>
          <w:rFonts w:ascii="Times New Roman" w:hAnsi="Times New Roman" w:cs="Times New Roman"/>
          <w:sz w:val="28"/>
          <w:szCs w:val="28"/>
        </w:rPr>
        <w:t xml:space="preserve">учатся </w:t>
      </w:r>
      <w:r w:rsidR="001019BD" w:rsidRPr="00B664B5">
        <w:rPr>
          <w:rFonts w:ascii="Times New Roman" w:hAnsi="Times New Roman" w:cs="Times New Roman"/>
          <w:sz w:val="28"/>
          <w:szCs w:val="28"/>
        </w:rPr>
        <w:t>делать выводы и строить умозаключения;</w:t>
      </w:r>
    </w:p>
    <w:p w:rsidR="001019BD" w:rsidRPr="00B664B5" w:rsidRDefault="00C57622" w:rsidP="00C74960">
      <w:pPr>
        <w:spacing w:after="0" w:line="360" w:lineRule="auto"/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019BD" w:rsidRPr="00B664B5">
        <w:rPr>
          <w:rFonts w:ascii="Times New Roman" w:hAnsi="Times New Roman" w:cs="Times New Roman"/>
          <w:sz w:val="28"/>
          <w:szCs w:val="28"/>
        </w:rPr>
        <w:t>ученики уч</w:t>
      </w:r>
      <w:r>
        <w:rPr>
          <w:rFonts w:ascii="Times New Roman" w:hAnsi="Times New Roman" w:cs="Times New Roman"/>
          <w:sz w:val="28"/>
          <w:szCs w:val="28"/>
        </w:rPr>
        <w:t>ат</w:t>
      </w:r>
      <w:r w:rsidR="001019BD" w:rsidRPr="00B664B5">
        <w:rPr>
          <w:rFonts w:ascii="Times New Roman" w:hAnsi="Times New Roman" w:cs="Times New Roman"/>
          <w:sz w:val="28"/>
          <w:szCs w:val="28"/>
        </w:rPr>
        <w:t>ся вести учебный диалог с автором, с его текстами  и одноклассниками;</w:t>
      </w:r>
    </w:p>
    <w:p w:rsidR="001019BD" w:rsidRPr="00B664B5" w:rsidRDefault="00C57622" w:rsidP="00C74960">
      <w:pPr>
        <w:spacing w:after="0" w:line="360" w:lineRule="auto"/>
        <w:ind w:right="-42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019BD" w:rsidRPr="00B664B5">
        <w:rPr>
          <w:rFonts w:ascii="Times New Roman" w:hAnsi="Times New Roman" w:cs="Times New Roman"/>
          <w:sz w:val="28"/>
          <w:szCs w:val="28"/>
        </w:rPr>
        <w:t xml:space="preserve">ученики </w:t>
      </w:r>
      <w:r>
        <w:rPr>
          <w:rFonts w:ascii="Times New Roman" w:hAnsi="Times New Roman" w:cs="Times New Roman"/>
          <w:sz w:val="28"/>
          <w:szCs w:val="28"/>
        </w:rPr>
        <w:t xml:space="preserve">учатся </w:t>
      </w:r>
      <w:r w:rsidR="001019BD" w:rsidRPr="00B664B5">
        <w:rPr>
          <w:rFonts w:ascii="Times New Roman" w:hAnsi="Times New Roman" w:cs="Times New Roman"/>
          <w:sz w:val="28"/>
          <w:szCs w:val="28"/>
        </w:rPr>
        <w:t xml:space="preserve">принимать цель и удерживать ее в течение урока, осуществлять планирование работы, </w:t>
      </w:r>
      <w:proofErr w:type="spellStart"/>
      <w:r w:rsidR="001019BD" w:rsidRPr="00B664B5">
        <w:rPr>
          <w:rFonts w:ascii="Times New Roman" w:hAnsi="Times New Roman" w:cs="Times New Roman"/>
          <w:sz w:val="28"/>
          <w:szCs w:val="28"/>
        </w:rPr>
        <w:t>саморегуляцию</w:t>
      </w:r>
      <w:proofErr w:type="spellEnd"/>
      <w:r w:rsidR="001019BD" w:rsidRPr="00B664B5">
        <w:rPr>
          <w:rFonts w:ascii="Times New Roman" w:hAnsi="Times New Roman" w:cs="Times New Roman"/>
          <w:sz w:val="28"/>
          <w:szCs w:val="28"/>
        </w:rPr>
        <w:t>, контроль и самоконтроль, а также оценку и самооценку учебной деятельности.</w:t>
      </w:r>
    </w:p>
    <w:p w:rsidR="001019BD" w:rsidRPr="00B664B5" w:rsidRDefault="001019BD" w:rsidP="00C74960">
      <w:pPr>
        <w:spacing w:after="0" w:line="360" w:lineRule="auto"/>
        <w:ind w:right="-42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предметные:</w:t>
      </w:r>
    </w:p>
    <w:p w:rsidR="001019BD" w:rsidRPr="00C57622" w:rsidRDefault="00C57622" w:rsidP="00C74960">
      <w:pPr>
        <w:spacing w:after="0" w:line="360" w:lineRule="auto"/>
        <w:ind w:right="-42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02954"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активизир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уются </w:t>
      </w:r>
      <w:r w:rsidR="00702954"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знания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учащихся </w:t>
      </w:r>
      <w:r w:rsidR="00702954"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по прочитанному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материалу</w:t>
      </w:r>
      <w:r w:rsidR="00702954"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;</w:t>
      </w:r>
    </w:p>
    <w:p w:rsidR="001019BD" w:rsidRPr="00B664B5" w:rsidRDefault="00C57622" w:rsidP="00C74960">
      <w:pPr>
        <w:spacing w:after="0" w:line="360" w:lineRule="auto"/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 учащиеся учатся </w:t>
      </w:r>
      <w:r w:rsidR="001019BD" w:rsidRPr="00B664B5">
        <w:rPr>
          <w:rFonts w:ascii="Times New Roman" w:hAnsi="Times New Roman" w:cs="Times New Roman"/>
          <w:sz w:val="28"/>
          <w:szCs w:val="28"/>
          <w:shd w:val="clear" w:color="auto" w:fill="FFFFFF"/>
        </w:rPr>
        <w:t>отвечать на вопросы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содержанию текста</w:t>
      </w:r>
      <w:r w:rsidR="001019BD" w:rsidRPr="00B664B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019BD" w:rsidRPr="00C74960" w:rsidRDefault="001019BD" w:rsidP="00C74960">
      <w:pPr>
        <w:shd w:val="clear" w:color="auto" w:fill="FFFFFF"/>
        <w:spacing w:after="0" w:line="360" w:lineRule="auto"/>
        <w:ind w:right="-428"/>
        <w:jc w:val="both"/>
        <w:outlineLvl w:val="1"/>
        <w:rPr>
          <w:rFonts w:ascii="Times New Roman" w:eastAsia="Times New Roman" w:hAnsi="Times New Roman" w:cs="Times New Roman"/>
          <w:color w:val="3A3A3A"/>
          <w:sz w:val="28"/>
          <w:szCs w:val="28"/>
          <w:bdr w:val="none" w:sz="0" w:space="0" w:color="auto" w:frame="1"/>
          <w:lang w:eastAsia="ru-RU"/>
        </w:rPr>
      </w:pPr>
      <w:r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Ресурсы:</w:t>
      </w:r>
      <w:r w:rsidRPr="00B664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тексты Е.</w:t>
      </w:r>
      <w:r w:rsidR="00C74960" w:rsidRPr="00B664B5">
        <w:rPr>
          <w:rFonts w:ascii="Times New Roman" w:hAnsi="Times New Roman" w:cs="Times New Roman"/>
          <w:sz w:val="28"/>
          <w:szCs w:val="28"/>
          <w:shd w:val="clear" w:color="auto" w:fill="FFFFFF"/>
        </w:rPr>
        <w:t>И. </w:t>
      </w:r>
      <w:r w:rsidRPr="00B664B5">
        <w:rPr>
          <w:rFonts w:ascii="Times New Roman" w:hAnsi="Times New Roman" w:cs="Times New Roman"/>
          <w:sz w:val="28"/>
          <w:szCs w:val="28"/>
          <w:shd w:val="clear" w:color="auto" w:fill="FFFFFF"/>
        </w:rPr>
        <w:t>Носова: «Белый гусь», «Тридцать зерен», «Как патефон петуха</w:t>
      </w:r>
      <w:r w:rsidR="00B664B5" w:rsidRPr="00B664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смерти </w:t>
      </w:r>
      <w:r w:rsidRPr="00B664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спас»</w:t>
      </w:r>
      <w:r w:rsidRPr="00B664B5">
        <w:rPr>
          <w:rFonts w:ascii="Times New Roman" w:hAnsi="Times New Roman" w:cs="Times New Roman"/>
          <w:noProof/>
          <w:sz w:val="28"/>
          <w:szCs w:val="28"/>
          <w:lang w:eastAsia="ru-RU"/>
        </w:rPr>
        <w:t>; презентация к  уроку «Жизнь и творчест</w:t>
      </w:r>
      <w:r w:rsidRPr="00C74960">
        <w:rPr>
          <w:rFonts w:ascii="Times New Roman" w:hAnsi="Times New Roman" w:cs="Times New Roman"/>
          <w:noProof/>
          <w:sz w:val="28"/>
          <w:szCs w:val="28"/>
          <w:lang w:eastAsia="ru-RU"/>
        </w:rPr>
        <w:t>во Е.</w:t>
      </w:r>
      <w:r w:rsidR="00C74960">
        <w:rPr>
          <w:rFonts w:ascii="Times New Roman" w:hAnsi="Times New Roman" w:cs="Times New Roman"/>
          <w:noProof/>
          <w:sz w:val="28"/>
          <w:szCs w:val="28"/>
          <w:lang w:eastAsia="ru-RU"/>
        </w:rPr>
        <w:t>И. </w:t>
      </w:r>
      <w:r w:rsidRPr="00C74960">
        <w:rPr>
          <w:rFonts w:ascii="Times New Roman" w:hAnsi="Times New Roman" w:cs="Times New Roman"/>
          <w:noProof/>
          <w:sz w:val="28"/>
          <w:szCs w:val="28"/>
          <w:lang w:eastAsia="ru-RU"/>
        </w:rPr>
        <w:t>Носова»</w:t>
      </w:r>
      <w:r w:rsidR="002F5334" w:rsidRPr="00C74960">
        <w:rPr>
          <w:rFonts w:ascii="Times New Roman" w:hAnsi="Times New Roman" w:cs="Times New Roman"/>
          <w:noProof/>
          <w:sz w:val="28"/>
          <w:szCs w:val="28"/>
          <w:lang w:eastAsia="ru-RU"/>
        </w:rPr>
        <w:t>, карточки с отрывками из произведений</w:t>
      </w:r>
      <w:r w:rsidRPr="00C7496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1019BD" w:rsidRPr="00C74960" w:rsidRDefault="001019BD" w:rsidP="00C74960">
      <w:pPr>
        <w:spacing w:line="360" w:lineRule="auto"/>
        <w:ind w:right="-428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702954" w:rsidRDefault="00702954" w:rsidP="001427C5">
      <w:pPr>
        <w:spacing w:line="360" w:lineRule="auto"/>
        <w:jc w:val="center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Ход урока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1811"/>
        <w:gridCol w:w="3412"/>
        <w:gridCol w:w="4524"/>
      </w:tblGrid>
      <w:tr w:rsidR="00C91BC5" w:rsidRPr="00C74960" w:rsidTr="00C91BC5">
        <w:tc>
          <w:tcPr>
            <w:tcW w:w="1811" w:type="dxa"/>
          </w:tcPr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21FA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3412" w:type="dxa"/>
          </w:tcPr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21FA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4524" w:type="dxa"/>
          </w:tcPr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21FA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C91BC5" w:rsidRPr="00C57622" w:rsidTr="00C91BC5">
        <w:tc>
          <w:tcPr>
            <w:tcW w:w="1811" w:type="dxa"/>
          </w:tcPr>
          <w:p w:rsidR="00C91BC5" w:rsidRPr="00C57622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1</w:t>
            </w: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.Мотивация (настроение)</w:t>
            </w:r>
          </w:p>
          <w:p w:rsidR="00C91BC5" w:rsidRPr="00C57622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C57622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C57622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C57622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C57622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C57622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Мотивация (самоопределение) к учебной деятельности</w:t>
            </w:r>
          </w:p>
        </w:tc>
        <w:tc>
          <w:tcPr>
            <w:tcW w:w="3412" w:type="dxa"/>
          </w:tcPr>
          <w:p w:rsidR="00C91BC5" w:rsidRPr="00C57622" w:rsidRDefault="00C91BC5" w:rsidP="00C5762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Перед вами белые листы бумаги. По методике «Цветопись настроения» А.Н. Лутошкина белый </w:t>
            </w:r>
          </w:p>
          <w:p w:rsidR="00C91BC5" w:rsidRPr="00C57622" w:rsidRDefault="00C91BC5" w:rsidP="00C5762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цвет пока не обозначает ничего.Надеюсь, в конце урока ваш листок станет цветным.</w:t>
            </w:r>
          </w:p>
          <w:p w:rsidR="00C91BC5" w:rsidRPr="00C57622" w:rsidRDefault="00C91BC5" w:rsidP="00C5762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Ребята, часто ли вы изучаете пейзажи родного края, любуетесь ими?</w:t>
            </w:r>
          </w:p>
          <w:p w:rsidR="00C91BC5" w:rsidRPr="00C57622" w:rsidRDefault="00C91BC5" w:rsidP="00C5762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Посмотрите фотозарисовки, которые сделала я. </w:t>
            </w:r>
          </w:p>
          <w:p w:rsidR="00C91BC5" w:rsidRPr="00C57622" w:rsidRDefault="00C91BC5" w:rsidP="00C5762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Какие места показаны на фотозарисовках?</w:t>
            </w:r>
          </w:p>
          <w:p w:rsidR="00C91BC5" w:rsidRPr="00C57622" w:rsidRDefault="00C91BC5" w:rsidP="00C5762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 какого писателя курского края можно найти словесное описание этих картинок?</w:t>
            </w:r>
          </w:p>
          <w:p w:rsidR="00C91BC5" w:rsidRPr="00C57622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721FAB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</w:tcPr>
          <w:p w:rsidR="00C91BC5" w:rsidRPr="00721FAB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Учащиеся смотрят презентацию</w:t>
            </w:r>
          </w:p>
          <w:p w:rsid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C57622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Отвечают на вопросы, высказывают предположения, что</w:t>
            </w:r>
          </w:p>
          <w:p w:rsidR="00C91BC5" w:rsidRPr="00C57622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 Е.И. Носова в рассказах</w:t>
            </w:r>
          </w:p>
          <w:p w:rsidR="00C91BC5" w:rsidRPr="00721FAB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76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«Белый гусь», «Как патефон петуха от смерти спас», «Тридцать зёрен» есть подобные описания.</w:t>
            </w:r>
          </w:p>
        </w:tc>
      </w:tr>
      <w:tr w:rsidR="00C91BC5" w:rsidRPr="00721FAB" w:rsidTr="00C91BC5">
        <w:tc>
          <w:tcPr>
            <w:tcW w:w="1811" w:type="dxa"/>
          </w:tcPr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 w:rsid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721FA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Целеполагание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3412" w:type="dxa"/>
          </w:tcPr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Сегодня на уроке мы окунемся в писательские реки нашего курского автора Е.И.Носова.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Тема нашего урока будет звучать так: «Писательские реки Е.И. Носова».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Почему писательские реки, ребята?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Какую цель поставим?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Что нам нужно для ее достижения? Выберите задачи: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быть внимательным к слову автора;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развивать читательское воображение;</w:t>
            </w:r>
          </w:p>
          <w:p w:rsidR="00C91BC5" w:rsidRPr="00721FAB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учиться вести диалог с автором, с одноклассниками.</w:t>
            </w:r>
          </w:p>
        </w:tc>
        <w:tc>
          <w:tcPr>
            <w:tcW w:w="4524" w:type="dxa"/>
          </w:tcPr>
          <w:p w:rsidR="00C91BC5" w:rsidRPr="00721FAB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21FA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Высказывают предположения</w:t>
            </w:r>
          </w:p>
          <w:p w:rsid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21FA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темы урока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Pr="00721FA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C91BC5" w:rsidRDefault="00C91BC5" w:rsidP="00766E53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766E53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Высказывают предположения, 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 чем хотел нам рассказать своими произведениями автор,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выбирают задачи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и приходят к мнению, что они все нужны</w:t>
            </w:r>
          </w:p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766E53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721FAB" w:rsidRDefault="00C91BC5" w:rsidP="00766E53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C91BC5" w:rsidRPr="00721FAB" w:rsidTr="00C91BC5">
        <w:tc>
          <w:tcPr>
            <w:tcW w:w="1811" w:type="dxa"/>
          </w:tcPr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3</w:t>
            </w:r>
            <w:r w:rsidRPr="00721FA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.Актуализация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знаний</w:t>
            </w:r>
          </w:p>
        </w:tc>
        <w:tc>
          <w:tcPr>
            <w:tcW w:w="3412" w:type="dxa"/>
          </w:tcPr>
          <w:p w:rsidR="00C91BC5" w:rsidRPr="00C91BC5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Ребята, откуда пришло к Евгению Носову писательское слово? Чтобы ответить на этот вопрос, я предлагаю  собрать библиографические факты.</w:t>
            </w:r>
          </w:p>
          <w:p w:rsidR="00C91BC5" w:rsidRPr="00721FAB" w:rsidRDefault="00C91BC5" w:rsidP="00C91BC5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Рассказ сопровождается презентацией .</w:t>
            </w:r>
          </w:p>
        </w:tc>
        <w:tc>
          <w:tcPr>
            <w:tcW w:w="4524" w:type="dxa"/>
          </w:tcPr>
          <w:p w:rsidR="00C91BC5" w:rsidRDefault="00C91BC5" w:rsidP="00F7585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Собирают из отдельных цитат рассказ об авторе,</w:t>
            </w:r>
          </w:p>
          <w:p w:rsidR="00C91BC5" w:rsidRPr="00721FAB" w:rsidRDefault="00C91BC5" w:rsidP="00F7585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читают биографию.</w:t>
            </w:r>
          </w:p>
        </w:tc>
      </w:tr>
      <w:tr w:rsidR="00C91BC5" w:rsidRPr="00721FAB" w:rsidTr="00C91BC5">
        <w:tc>
          <w:tcPr>
            <w:tcW w:w="1811" w:type="dxa"/>
          </w:tcPr>
          <w:p w:rsidR="00C91BC5" w:rsidRPr="00721FAB" w:rsidRDefault="00C91BC5" w:rsidP="00D02B0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4. Работа с текстами </w:t>
            </w:r>
          </w:p>
        </w:tc>
        <w:tc>
          <w:tcPr>
            <w:tcW w:w="3412" w:type="dxa"/>
          </w:tcPr>
          <w:p w:rsidR="00C91BC5" w:rsidRPr="00F75857" w:rsidRDefault="00C91BC5" w:rsidP="00F7585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Сегодня на уроке мы еще раз вспомним рассказы Е.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И. </w:t>
            </w:r>
            <w:r w:rsidRP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Носова</w:t>
            </w:r>
          </w:p>
          <w:p w:rsidR="00C91BC5" w:rsidRPr="00F75857" w:rsidRDefault="00C91BC5" w:rsidP="00F7585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«Белый гусь», «Как патефон петуха от смерти спас», 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«Тридцать зё</w:t>
            </w:r>
            <w:r w:rsidRP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рен»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</w:p>
          <w:p w:rsidR="00C91BC5" w:rsidRPr="00F75857" w:rsidRDefault="00C91BC5" w:rsidP="00F7585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Используя прием «Круги на воде»</w:t>
            </w:r>
            <w:r w:rsidR="00F75857" w:rsidRP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, </w:t>
            </w:r>
            <w:r w:rsidRP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задайте вопросы автору, «камешка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ми</w:t>
            </w:r>
            <w:r w:rsidRP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» 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выступят </w:t>
            </w:r>
            <w:r w:rsidRP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ключевые слова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1C5B50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48" style="position:absolute;margin-left:42.9pt;margin-top:1.55pt;width:74.5pt;height:65.25pt;z-index:251673600">
                  <v:textbox style="mso-next-textbox:#_x0000_s1048">
                    <w:txbxContent>
                      <w:p w:rsidR="00C91BC5" w:rsidRDefault="00C91BC5">
                        <w:r>
                          <w:t>30 зерен</w:t>
                        </w:r>
                      </w:p>
                    </w:txbxContent>
                  </v:textbox>
                </v:oval>
              </w:pict>
            </w: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1C5B50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49" style="position:absolute;margin-left:42.9pt;margin-top:10.3pt;width:74.5pt;height:61.05pt;z-index:251674624">
                  <v:textbox style="mso-next-textbox:#_x0000_s1049">
                    <w:txbxContent>
                      <w:p w:rsidR="00C91BC5" w:rsidRDefault="00C91BC5">
                        <w:r>
                          <w:t>гусь</w:t>
                        </w:r>
                      </w:p>
                    </w:txbxContent>
                  </v:textbox>
                </v:oval>
              </w:pict>
            </w: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1C5B50" w:rsidP="00D02B0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0" style="position:absolute;left:0;text-align:left;margin-left:42.9pt;margin-top:-.45pt;width:85.4pt;height:56.9pt;z-index:251675648">
                  <v:textbox style="mso-next-textbox:#_x0000_s1050">
                    <w:txbxContent>
                      <w:p w:rsidR="00C91BC5" w:rsidRDefault="00C91BC5">
                        <w:r>
                          <w:t>патефон</w:t>
                        </w:r>
                      </w:p>
                    </w:txbxContent>
                  </v:textbox>
                </v:oval>
              </w:pict>
            </w:r>
          </w:p>
          <w:p w:rsidR="00C91BC5" w:rsidRDefault="00C91BC5" w:rsidP="003D7B7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F75857" w:rsidP="00F7585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 сейчас мы поработаем с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выразительными средствами – 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словами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, что использует автор при оп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сании, – и 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еще раз убедимся в их красоте.</w:t>
            </w:r>
          </w:p>
          <w:p w:rsidR="00C91BC5" w:rsidRDefault="00C91BC5" w:rsidP="00F7585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Перед вами лежат 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картчоки, на которых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отрывки из текс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ов. Найдите в них 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изобразительно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выразительные средства.</w:t>
            </w:r>
          </w:p>
          <w:p w:rsidR="00C91BC5" w:rsidRPr="00721FAB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</w:tcPr>
          <w:p w:rsidR="00C91BC5" w:rsidRDefault="00F75857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Предполагают,</w:t>
            </w:r>
            <w:r w:rsidR="00C91BC5" w:rsidRPr="00721FA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обсуждают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, з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адают вопросы:</w:t>
            </w:r>
          </w:p>
          <w:p w:rsidR="00C91BC5" w:rsidRDefault="00F75857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 чем убеждает нас Белый гусь?</w:t>
            </w:r>
          </w:p>
          <w:p w:rsidR="00C91BC5" w:rsidRDefault="00F75857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30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зерен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это много или мало для доброты?</w:t>
            </w:r>
          </w:p>
          <w:p w:rsidR="00C91BC5" w:rsidRDefault="00F75857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Какова роль патефона в спасении жизни петуха?</w:t>
            </w: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F7585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Ученики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читают отрывки из произведений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и находят средства </w:t>
            </w:r>
            <w:r w:rsidR="00F7585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выразительности.</w:t>
            </w:r>
          </w:p>
          <w:p w:rsidR="00F75857" w:rsidRDefault="00F75857" w:rsidP="00F7585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Например:</w:t>
            </w:r>
          </w:p>
          <w:p w:rsidR="00C91BC5" w:rsidRPr="00F75857" w:rsidRDefault="00C91BC5" w:rsidP="00F75857">
            <w:pPr>
              <w:pStyle w:val="a3"/>
              <w:shd w:val="clear" w:color="auto" w:fill="FFFFFF"/>
              <w:spacing w:before="264" w:beforeAutospacing="0" w:after="264" w:afterAutospacing="0"/>
              <w:jc w:val="both"/>
              <w:rPr>
                <w:sz w:val="28"/>
                <w:szCs w:val="28"/>
              </w:rPr>
            </w:pPr>
            <w:r w:rsidRPr="00F75857">
              <w:rPr>
                <w:sz w:val="28"/>
                <w:szCs w:val="28"/>
              </w:rPr>
              <w:t>Птица похожа на человека. Он с гусями разговаривает, каждый шаг обдумывает</w:t>
            </w:r>
            <w:r w:rsidR="00F75857" w:rsidRPr="00F75857">
              <w:rPr>
                <w:sz w:val="28"/>
                <w:szCs w:val="28"/>
              </w:rPr>
              <w:t xml:space="preserve"> (метафора)</w:t>
            </w:r>
            <w:r w:rsidRPr="00F75857">
              <w:rPr>
                <w:sz w:val="28"/>
                <w:szCs w:val="28"/>
              </w:rPr>
              <w:t xml:space="preserve">. </w:t>
            </w:r>
          </w:p>
          <w:p w:rsidR="00F75857" w:rsidRDefault="00C91BC5" w:rsidP="00F75857">
            <w:pPr>
              <w:pStyle w:val="a3"/>
              <w:shd w:val="clear" w:color="auto" w:fill="FFFFFF"/>
              <w:spacing w:before="264" w:beforeAutospacing="0" w:after="264" w:afterAutospacing="0"/>
              <w:jc w:val="both"/>
              <w:rPr>
                <w:color w:val="000000"/>
                <w:sz w:val="28"/>
                <w:szCs w:val="28"/>
              </w:rPr>
            </w:pPr>
            <w:r w:rsidRPr="006764D5">
              <w:rPr>
                <w:color w:val="000000"/>
                <w:sz w:val="28"/>
                <w:szCs w:val="28"/>
              </w:rPr>
              <w:t>Все у него было адмиральское. Собирал перепонки, подобно тому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764D5">
              <w:rPr>
                <w:color w:val="000000"/>
                <w:sz w:val="28"/>
                <w:szCs w:val="28"/>
              </w:rPr>
              <w:t xml:space="preserve"> как складывают </w:t>
            </w:r>
            <w:r>
              <w:rPr>
                <w:color w:val="000000"/>
                <w:sz w:val="28"/>
                <w:szCs w:val="28"/>
              </w:rPr>
              <w:t>веер.</w:t>
            </w:r>
            <w:r w:rsidRPr="006764D5">
              <w:rPr>
                <w:color w:val="000000"/>
                <w:sz w:val="28"/>
                <w:szCs w:val="28"/>
              </w:rPr>
              <w:t xml:space="preserve"> Цвета апельсиновой корки клюв</w:t>
            </w:r>
            <w:r w:rsidR="00F75857">
              <w:rPr>
                <w:color w:val="000000"/>
                <w:sz w:val="28"/>
                <w:szCs w:val="28"/>
              </w:rPr>
              <w:t xml:space="preserve"> (сравнение)</w:t>
            </w:r>
            <w:r w:rsidRPr="006764D5">
              <w:rPr>
                <w:color w:val="000000"/>
                <w:sz w:val="28"/>
                <w:szCs w:val="28"/>
              </w:rPr>
              <w:t xml:space="preserve">. </w:t>
            </w:r>
          </w:p>
          <w:p w:rsidR="00C91BC5" w:rsidRPr="00032E56" w:rsidRDefault="00F75857" w:rsidP="00F75857">
            <w:pPr>
              <w:pStyle w:val="a3"/>
              <w:shd w:val="clear" w:color="auto" w:fill="FFFFFF"/>
              <w:spacing w:before="264" w:beforeAutospacing="0" w:after="264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Е</w:t>
            </w:r>
            <w:r w:rsidR="00C91BC5" w:rsidRPr="006764D5">
              <w:rPr>
                <w:color w:val="000000"/>
                <w:sz w:val="28"/>
                <w:szCs w:val="28"/>
              </w:rPr>
              <w:t>сли он издавал крик, то звенели в луга</w:t>
            </w:r>
            <w:r>
              <w:rPr>
                <w:color w:val="000000"/>
                <w:sz w:val="28"/>
                <w:szCs w:val="28"/>
              </w:rPr>
              <w:t>х подойники (</w:t>
            </w:r>
            <w:r w:rsidR="00C91BC5">
              <w:rPr>
                <w:color w:val="000000"/>
                <w:sz w:val="28"/>
                <w:szCs w:val="28"/>
              </w:rPr>
              <w:t>преувеличение</w:t>
            </w:r>
            <w:r>
              <w:rPr>
                <w:color w:val="000000"/>
                <w:sz w:val="28"/>
                <w:szCs w:val="28"/>
              </w:rPr>
              <w:t>).</w:t>
            </w:r>
          </w:p>
        </w:tc>
      </w:tr>
      <w:tr w:rsidR="00C91BC5" w:rsidRPr="00721FAB" w:rsidTr="00C91BC5">
        <w:trPr>
          <w:trHeight w:val="2294"/>
        </w:trPr>
        <w:tc>
          <w:tcPr>
            <w:tcW w:w="1811" w:type="dxa"/>
          </w:tcPr>
          <w:p w:rsidR="00C91BC5" w:rsidRPr="00721FAB" w:rsidRDefault="009D274E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5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 Выполнение проекта</w:t>
            </w:r>
          </w:p>
          <w:p w:rsidR="00C91BC5" w:rsidRPr="00721FAB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721FAB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412" w:type="dxa"/>
          </w:tcPr>
          <w:p w:rsidR="00C91BC5" w:rsidRDefault="00C91BC5" w:rsidP="009D274E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Умение чувствовать слово 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  <w:shd w:val="clear" w:color="auto" w:fill="FFFFFF"/>
              </w:rPr>
              <w:t>это одна из главных особенностей Е.И.</w:t>
            </w:r>
            <w:r w:rsidR="009D274E">
              <w:rPr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</w:rPr>
              <w:t>Носова.</w:t>
            </w:r>
          </w:p>
          <w:p w:rsidR="00C91BC5" w:rsidRDefault="00C91BC5" w:rsidP="009D274E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Я предлагаю вам выполнить проект</w:t>
            </w:r>
            <w:r w:rsidR="009D274E">
              <w:rPr>
                <w:sz w:val="28"/>
                <w:szCs w:val="28"/>
                <w:shd w:val="clear" w:color="auto" w:fill="FFFFFF"/>
              </w:rPr>
              <w:t>ное задание</w:t>
            </w:r>
          </w:p>
          <w:p w:rsidR="00C91BC5" w:rsidRDefault="00C91BC5" w:rsidP="009D274E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«Письмо автору».</w:t>
            </w:r>
          </w:p>
          <w:p w:rsidR="00C91BC5" w:rsidRDefault="00C91BC5" w:rsidP="009D274E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Вы сегодня сопереживали его героям.</w:t>
            </w:r>
          </w:p>
          <w:p w:rsidR="00C91BC5" w:rsidRPr="00721FAB" w:rsidRDefault="00C91BC5" w:rsidP="009D274E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Напишите ему письмо.</w:t>
            </w:r>
          </w:p>
        </w:tc>
        <w:tc>
          <w:tcPr>
            <w:tcW w:w="4524" w:type="dxa"/>
          </w:tcPr>
          <w:p w:rsidR="00C91BC5" w:rsidRDefault="00F75857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ченики выполняют проект</w:t>
            </w:r>
            <w:r w:rsid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ное задание, а затем</w:t>
            </w:r>
          </w:p>
          <w:p w:rsidR="00C91BC5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читают свои письма</w:t>
            </w:r>
            <w:r w:rsid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</w:p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721FAB" w:rsidRDefault="00C91BC5" w:rsidP="004F4AA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721FAB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C91BC5" w:rsidRPr="00721FAB" w:rsidTr="00C91BC5">
        <w:trPr>
          <w:trHeight w:val="2294"/>
        </w:trPr>
        <w:tc>
          <w:tcPr>
            <w:tcW w:w="1811" w:type="dxa"/>
          </w:tcPr>
          <w:p w:rsidR="00C91BC5" w:rsidRDefault="009D274E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6.</w:t>
            </w:r>
            <w:r w:rsidR="00C91BC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Рефлексия</w:t>
            </w: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Default="00C91BC5" w:rsidP="004F4AA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412" w:type="dxa"/>
          </w:tcPr>
          <w:p w:rsidR="00C91BC5" w:rsidRDefault="00C91BC5" w:rsidP="009D274E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Вот и подошла к концу  встреча с Евгением Ивановичем Носовым.</w:t>
            </w:r>
          </w:p>
          <w:p w:rsidR="00C91BC5" w:rsidRDefault="00C91BC5" w:rsidP="009D274E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Давайте вернемся к нашим задачам и подведем итог</w:t>
            </w:r>
            <w:r w:rsidR="009D274E">
              <w:rPr>
                <w:sz w:val="28"/>
                <w:szCs w:val="28"/>
                <w:shd w:val="clear" w:color="auto" w:fill="FFFFFF"/>
              </w:rPr>
              <w:t>и работы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C91BC5" w:rsidRDefault="00C91BC5" w:rsidP="009D274E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C91BC5" w:rsidRDefault="00C91BC5" w:rsidP="004F4AAC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</w:p>
          <w:p w:rsidR="00C91BC5" w:rsidRDefault="00C91BC5" w:rsidP="004F4AAC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</w:p>
          <w:p w:rsidR="00C91BC5" w:rsidRDefault="00C91BC5" w:rsidP="004F4AAC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</w:p>
          <w:p w:rsidR="00C91BC5" w:rsidRPr="009D274E" w:rsidRDefault="00C91BC5" w:rsidP="004F4AAC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9D274E">
              <w:rPr>
                <w:sz w:val="28"/>
                <w:szCs w:val="28"/>
                <w:shd w:val="clear" w:color="auto" w:fill="FFFFFF"/>
              </w:rPr>
              <w:t>Все задачи мы выполнили. Посмотрите на свой белый лист настроения. Покажите цветом свое настроение.</w:t>
            </w:r>
          </w:p>
          <w:p w:rsidR="00C91BC5" w:rsidRPr="009D274E" w:rsidRDefault="00C91BC5" w:rsidP="004F4AAC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9D274E">
              <w:rPr>
                <w:sz w:val="28"/>
                <w:szCs w:val="28"/>
                <w:shd w:val="clear" w:color="auto" w:fill="FFFFFF"/>
              </w:rPr>
              <w:t>Закончить урок я хочу словами, которые написала мне на памя</w:t>
            </w:r>
            <w:r w:rsidR="009D274E">
              <w:rPr>
                <w:sz w:val="28"/>
                <w:szCs w:val="28"/>
                <w:shd w:val="clear" w:color="auto" w:fill="FFFFFF"/>
              </w:rPr>
              <w:t xml:space="preserve">ть  Евгения Дмитриевна Спасская </w:t>
            </w:r>
            <w:r w:rsidR="009D274E" w:rsidRPr="009D274E">
              <w:rPr>
                <w:sz w:val="28"/>
                <w:szCs w:val="28"/>
              </w:rPr>
              <w:t xml:space="preserve">– </w:t>
            </w:r>
            <w:r w:rsidR="009D274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9D274E">
              <w:rPr>
                <w:sz w:val="28"/>
                <w:szCs w:val="28"/>
                <w:shd w:val="clear" w:color="auto" w:fill="FFFFFF"/>
              </w:rPr>
              <w:t>научный сотрудн</w:t>
            </w:r>
            <w:r w:rsidR="009D274E" w:rsidRPr="009D274E">
              <w:rPr>
                <w:sz w:val="28"/>
                <w:szCs w:val="28"/>
                <w:shd w:val="clear" w:color="auto" w:fill="FFFFFF"/>
              </w:rPr>
              <w:t>ик литературного музея в Курске</w:t>
            </w:r>
            <w:r w:rsidRPr="009D274E">
              <w:rPr>
                <w:sz w:val="28"/>
                <w:szCs w:val="28"/>
                <w:shd w:val="clear" w:color="auto" w:fill="FFFFFF"/>
              </w:rPr>
              <w:t>, исследователь творчества Е.И. </w:t>
            </w:r>
            <w:r w:rsidR="009D274E" w:rsidRPr="009D274E">
              <w:rPr>
                <w:sz w:val="28"/>
                <w:szCs w:val="28"/>
                <w:shd w:val="clear" w:color="auto" w:fill="FFFFFF"/>
              </w:rPr>
              <w:t xml:space="preserve">Носова. </w:t>
            </w:r>
          </w:p>
          <w:p w:rsidR="00C91BC5" w:rsidRDefault="009D274E" w:rsidP="009D274E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Спасибо за </w:t>
            </w:r>
            <w:r w:rsidR="00C91BC5">
              <w:rPr>
                <w:sz w:val="28"/>
                <w:szCs w:val="28"/>
                <w:shd w:val="clear" w:color="auto" w:fill="FFFFFF"/>
              </w:rPr>
              <w:t>урок.</w:t>
            </w:r>
          </w:p>
        </w:tc>
        <w:tc>
          <w:tcPr>
            <w:tcW w:w="4524" w:type="dxa"/>
          </w:tcPr>
          <w:p w:rsidR="00C91BC5" w:rsidRPr="009D274E" w:rsidRDefault="009D274E" w:rsidP="005902E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</w:t>
            </w:r>
            <w:r w:rsidR="00C91BC5" w:rsidRP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чащиеся читают задачи:</w:t>
            </w:r>
          </w:p>
          <w:p w:rsidR="00C91BC5" w:rsidRPr="009D274E" w:rsidRDefault="00C91BC5" w:rsidP="005902E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D274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быть внимательным к слову автора;</w:t>
            </w:r>
          </w:p>
          <w:p w:rsidR="00C91BC5" w:rsidRPr="009D274E" w:rsidRDefault="00C91BC5" w:rsidP="005902E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D274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развивать читате</w:t>
            </w:r>
            <w:r w:rsidR="009D274E" w:rsidRP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ль</w:t>
            </w:r>
            <w:r w:rsidRP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ское воображение;</w:t>
            </w:r>
          </w:p>
          <w:p w:rsidR="00C91BC5" w:rsidRPr="009D274E" w:rsidRDefault="00C91BC5" w:rsidP="005902E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D274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учиться вести диалог с автором, с одноклассниками</w:t>
            </w:r>
            <w:r w:rsid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</w:p>
          <w:p w:rsidR="00C91BC5" w:rsidRPr="009D274E" w:rsidRDefault="009D274E" w:rsidP="005902E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 w:rsidR="00C91BC5" w:rsidRP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нализируют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свою деятельность, </w:t>
            </w:r>
          </w:p>
          <w:p w:rsidR="00C91BC5" w:rsidRPr="009D274E" w:rsidRDefault="00C91BC5" w:rsidP="005902E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работают с листами</w:t>
            </w:r>
            <w:r w:rsidR="009D27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настроения.</w:t>
            </w:r>
          </w:p>
          <w:p w:rsidR="00C91BC5" w:rsidRPr="009D274E" w:rsidRDefault="00C91BC5" w:rsidP="005902E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91BC5" w:rsidRPr="005902EA" w:rsidRDefault="00C91BC5" w:rsidP="005902EA">
            <w:pPr>
              <w:jc w:val="both"/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eastAsia="ru-RU"/>
              </w:rPr>
            </w:pPr>
          </w:p>
          <w:p w:rsidR="00C91BC5" w:rsidRPr="005902EA" w:rsidRDefault="00C91BC5" w:rsidP="005902EA">
            <w:pPr>
              <w:jc w:val="both"/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1019BD" w:rsidRDefault="001019BD" w:rsidP="00110B4D">
      <w:pPr>
        <w:spacing w:line="360" w:lineRule="auto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69554A" w:rsidRDefault="0069554A" w:rsidP="00032E56">
      <w:pPr>
        <w:spacing w:line="360" w:lineRule="auto"/>
        <w:jc w:val="right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1019BD" w:rsidRDefault="00032E56" w:rsidP="00032E56">
      <w:pPr>
        <w:spacing w:line="360" w:lineRule="auto"/>
        <w:jc w:val="right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lastRenderedPageBreak/>
        <w:t>Приложение 1</w:t>
      </w:r>
    </w:p>
    <w:p w:rsidR="00032E56" w:rsidRDefault="00032E56" w:rsidP="00032E56">
      <w:pPr>
        <w:spacing w:line="360" w:lineRule="auto"/>
        <w:jc w:val="center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Белый гусь</w:t>
      </w:r>
      <w:r w:rsidR="00DD065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(карточка 1)</w:t>
      </w:r>
    </w:p>
    <w:p w:rsidR="00032E56" w:rsidRPr="00032E56" w:rsidRDefault="00032E56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t xml:space="preserve">Ходил он важно, обдумывая каждый шаг. Прежде чем переставить лапу, гусь поднимал её к белоснежному кителю, собирал перепонки, подобно тому как складывают веер, и, подержав этак некоторое время, неторопливо опускал лапу в грязь. Так он ухитрялся проходить по самой хлюпкой, </w:t>
      </w:r>
      <w:proofErr w:type="spellStart"/>
      <w:r w:rsidRPr="00032E56">
        <w:rPr>
          <w:color w:val="000000" w:themeColor="text1"/>
          <w:sz w:val="28"/>
          <w:szCs w:val="28"/>
        </w:rPr>
        <w:t>растележенной</w:t>
      </w:r>
      <w:proofErr w:type="spellEnd"/>
      <w:r w:rsidRPr="00032E56">
        <w:rPr>
          <w:color w:val="000000" w:themeColor="text1"/>
          <w:sz w:val="28"/>
          <w:szCs w:val="28"/>
        </w:rPr>
        <w:t xml:space="preserve"> дороге, не замарав ни единого пёрышка.</w:t>
      </w:r>
    </w:p>
    <w:p w:rsidR="00032E56" w:rsidRPr="00032E56" w:rsidRDefault="00032E56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t>Этот гусь никогда не бежал, даже если за ним припустит собака. Он всегда высоко и неподвижно держал длинную шею, будто нёс на голове стакан воды.</w:t>
      </w:r>
    </w:p>
    <w:p w:rsidR="00032E56" w:rsidRPr="00032E56" w:rsidRDefault="00032E56" w:rsidP="005902EA">
      <w:pPr>
        <w:pStyle w:val="a3"/>
        <w:shd w:val="clear" w:color="auto" w:fill="FFFFFF"/>
        <w:spacing w:before="0" w:beforeAutospacing="0" w:after="419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t>Собственно, головы у него, казалось, и не было. Вместо неё прямо к шее был прикреплён огромный, цвета апельсиновой корки клюв с какой-то не то шишкой, не то рогом на переносье. Больше всего эта шишка походила на кокарду.</w:t>
      </w:r>
      <w:r w:rsidR="00DD0658" w:rsidRPr="00DD0658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1019BD" w:rsidRDefault="00032E56" w:rsidP="00EE78B7">
      <w:pPr>
        <w:spacing w:line="360" w:lineRule="auto"/>
        <w:jc w:val="center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Тридцать зерен</w:t>
      </w:r>
      <w:r w:rsidR="00DD065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(карточка 2)</w:t>
      </w:r>
    </w:p>
    <w:p w:rsidR="00032E56" w:rsidRPr="00032E56" w:rsidRDefault="00032E56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t>Ночью на мокрые деревья упал снег, согнул ветви своей рыхлой сырой тяжестью, а потом его схватило морозцем, и снег теперь держался на ветках крепко, будто засахаренная вата.</w:t>
      </w:r>
    </w:p>
    <w:p w:rsidR="00032E56" w:rsidRPr="00032E56" w:rsidRDefault="00032E56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t xml:space="preserve">Прилетела синичка, попробовала расковырять </w:t>
      </w:r>
      <w:proofErr w:type="spellStart"/>
      <w:r w:rsidRPr="00032E56">
        <w:rPr>
          <w:color w:val="000000" w:themeColor="text1"/>
          <w:sz w:val="28"/>
          <w:szCs w:val="28"/>
        </w:rPr>
        <w:t>намерзь</w:t>
      </w:r>
      <w:proofErr w:type="spellEnd"/>
      <w:r w:rsidRPr="00032E56">
        <w:rPr>
          <w:color w:val="000000" w:themeColor="text1"/>
          <w:sz w:val="28"/>
          <w:szCs w:val="28"/>
        </w:rPr>
        <w:t>. Но снег был твёрд, и она озабоченно поглядела по сторонам, словно спрашивая: «Как же теперь быть?»</w:t>
      </w:r>
    </w:p>
    <w:p w:rsidR="00032E56" w:rsidRPr="00032E56" w:rsidRDefault="00032E56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t>Я отворил форточку, положил на обе перекладины двойных рам линейку, закрепил её кнопками и через каждый сантиметр расставил конопляные зёрна. Первое зёрнышко оказалось в саду</w:t>
      </w:r>
      <w:r w:rsidR="00EE78B7">
        <w:rPr>
          <w:color w:val="000000" w:themeColor="text1"/>
          <w:sz w:val="28"/>
          <w:szCs w:val="28"/>
        </w:rPr>
        <w:t>, зёрнышко под номером тридцать</w:t>
      </w:r>
      <w:r w:rsidR="00EE78B7">
        <w:rPr>
          <w:sz w:val="28"/>
          <w:szCs w:val="28"/>
        </w:rPr>
        <w:t xml:space="preserve"> – </w:t>
      </w:r>
      <w:r w:rsidRPr="00032E56">
        <w:rPr>
          <w:color w:val="000000" w:themeColor="text1"/>
          <w:sz w:val="28"/>
          <w:szCs w:val="28"/>
        </w:rPr>
        <w:t>в моей комнате.</w:t>
      </w:r>
    </w:p>
    <w:p w:rsidR="00032E56" w:rsidRPr="00032E56" w:rsidRDefault="00032E56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lastRenderedPageBreak/>
        <w:t>Синичка всё видела, но долго не решалась слететь на окно. Наконец она схватила первую</w:t>
      </w:r>
      <w:r w:rsidRPr="00EE78B7">
        <w:rPr>
          <w:color w:val="FF0000"/>
          <w:sz w:val="28"/>
          <w:szCs w:val="28"/>
        </w:rPr>
        <w:t xml:space="preserve"> </w:t>
      </w:r>
      <w:bookmarkStart w:id="0" w:name="_GoBack"/>
      <w:proofErr w:type="spellStart"/>
      <w:r w:rsidRPr="001C5B50">
        <w:rPr>
          <w:color w:val="000000" w:themeColor="text1"/>
          <w:sz w:val="28"/>
          <w:szCs w:val="28"/>
        </w:rPr>
        <w:t>коноплинку</w:t>
      </w:r>
      <w:proofErr w:type="spellEnd"/>
      <w:r w:rsidRPr="001C5B50">
        <w:rPr>
          <w:color w:val="000000" w:themeColor="text1"/>
          <w:sz w:val="28"/>
          <w:szCs w:val="28"/>
        </w:rPr>
        <w:t xml:space="preserve"> и</w:t>
      </w:r>
      <w:bookmarkEnd w:id="0"/>
      <w:r w:rsidRPr="00032E56">
        <w:rPr>
          <w:color w:val="000000" w:themeColor="text1"/>
          <w:sz w:val="28"/>
          <w:szCs w:val="28"/>
        </w:rPr>
        <w:t xml:space="preserve"> унесла её на ветку. Расклевав твёрдую скорлупку, она выщипала ядро.</w:t>
      </w:r>
    </w:p>
    <w:p w:rsidR="00032E56" w:rsidRDefault="00032E56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t>Всё обошлось благополучно. Тогда синичка, улучив момент, подобрала зёрнышко номер два…</w:t>
      </w:r>
    </w:p>
    <w:p w:rsidR="00EE78B7" w:rsidRPr="00032E56" w:rsidRDefault="00EE78B7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1019BD" w:rsidRDefault="00032E56" w:rsidP="00EE78B7">
      <w:pPr>
        <w:spacing w:after="0" w:line="360" w:lineRule="auto"/>
        <w:jc w:val="center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Как патефон петуха от смерти спас</w:t>
      </w:r>
      <w:r w:rsidR="00DD065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(карточка 3)</w:t>
      </w:r>
    </w:p>
    <w:p w:rsidR="00EE78B7" w:rsidRDefault="00EE78B7" w:rsidP="005902EA">
      <w:pPr>
        <w:spacing w:after="0" w:line="360" w:lineRule="auto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032E56" w:rsidRPr="00032E56" w:rsidRDefault="00032E56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t>А когда все опять разошлись, Витька отодвинул заслонку и осторожно вытащил из-под печки петуха. Он был по-прежнему плох: голова слилась в какой-то красно-синий шар, глаза затекли и смотрели тускло и безразлично. К корму он, как и вчера, не притронулся. Витька поднес банку с водой и насильно макнул в нее клюв петуха. Петух раза два глотнул и заковылял под печку.</w:t>
      </w:r>
    </w:p>
    <w:p w:rsidR="00032E56" w:rsidRDefault="00032E56" w:rsidP="005902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32E56">
        <w:rPr>
          <w:color w:val="000000" w:themeColor="text1"/>
          <w:sz w:val="28"/>
          <w:szCs w:val="28"/>
        </w:rPr>
        <w:t>Между тем мороз не сдавался. Он трещал в старых бревнах дома, проступал колючей солью на оконных ручках и шляпках дверных гвоздей. Витька давно не казал нос на улицу и уже порядком соскучился по своим друзьям, как вдруг заявился одноклассник Колька. Повязанный поверх ушанки пуховой шалью, концы которой крест-накрест охватывали спину, он неуклюже перевалился через порог.</w:t>
      </w:r>
    </w:p>
    <w:p w:rsidR="00CC4B31" w:rsidRDefault="00CC4B31" w:rsidP="00032E56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032E56" w:rsidRPr="00032E56" w:rsidRDefault="00DD0658" w:rsidP="00DD0658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 2</w:t>
      </w:r>
    </w:p>
    <w:p w:rsidR="00032E56" w:rsidRPr="00DD0658" w:rsidRDefault="00DD0658" w:rsidP="00DD0658">
      <w:pPr>
        <w:spacing w:after="0" w:line="360" w:lineRule="auto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 w:rsidRPr="00DD06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красный – восторженное;</w:t>
      </w:r>
      <w:r w:rsidRPr="00DD0658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DD06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оранжевый – радостное, теплое;</w:t>
      </w:r>
      <w:r w:rsidRPr="00DD0658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DD06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желтый – светлое, приятное;</w:t>
      </w:r>
      <w:r w:rsidRPr="00DD0658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DD06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зеленый – спокойное, уравновешенное;</w:t>
      </w:r>
      <w:r w:rsidRPr="00DD0658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DD06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синий – неудовлетворительное, грустное;</w:t>
      </w:r>
      <w:r w:rsidRPr="00DD0658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DD06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фиолетовый – тревожное, напряженное;</w:t>
      </w:r>
      <w:r w:rsidRPr="00DD0658">
        <w:rPr>
          <w:rFonts w:ascii="Times New Roman" w:hAnsi="Times New Roman" w:cs="Times New Roman"/>
          <w:color w:val="111111"/>
          <w:sz w:val="28"/>
          <w:szCs w:val="28"/>
        </w:rPr>
        <w:br/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черный – </w:t>
      </w:r>
      <w:r w:rsidRPr="00DD06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уныние;</w:t>
      </w:r>
      <w:r w:rsidRPr="00DD0658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DD06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елый –  трудно сказать.</w:t>
      </w:r>
    </w:p>
    <w:p w:rsidR="001019BD" w:rsidRPr="00032E56" w:rsidRDefault="001019BD" w:rsidP="00032E56">
      <w:pPr>
        <w:spacing w:after="0" w:line="360" w:lineRule="auto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2828A9" w:rsidRDefault="00F66EFA" w:rsidP="00F66EF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2828A9" w:rsidRDefault="001C5B50" w:rsidP="00110B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-38.15pt;margin-top:22.8pt;width:483.9pt;height:87.9pt;z-index:251661312">
            <v:textbox>
              <w:txbxContent>
                <w:p w:rsidR="00B60915" w:rsidRDefault="00B60915" w:rsidP="00B60915">
                  <w:pPr>
                    <w:pStyle w:val="a3"/>
                    <w:numPr>
                      <w:ilvl w:val="0"/>
                      <w:numId w:val="1"/>
                    </w:numPr>
                    <w:shd w:val="clear" w:color="auto" w:fill="FFFFFF"/>
                    <w:spacing w:before="0" w:beforeAutospacing="0" w:after="0" w:afterAutospacing="0" w:line="360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 w:rsidRPr="00DD0658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Носов Евгений Иванович</w:t>
                  </w:r>
                  <w:r w:rsidRPr="00DD0658">
                    <w:rPr>
                      <w:color w:val="000000" w:themeColor="text1"/>
                      <w:sz w:val="28"/>
                      <w:szCs w:val="28"/>
                    </w:rPr>
                    <w:t xml:space="preserve"> (1925-2002), русский писатель. Родился 15 января 1925 в селе Толмачево под Курском в семье деревенского мастера-ремесленника. </w:t>
                  </w:r>
                </w:p>
                <w:p w:rsidR="00B60915" w:rsidRDefault="00B60915"/>
              </w:txbxContent>
            </v:textbox>
          </v:rect>
        </w:pict>
      </w:r>
    </w:p>
    <w:p w:rsidR="002828A9" w:rsidRDefault="002828A9" w:rsidP="00110B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28A9" w:rsidRDefault="002828A9" w:rsidP="00110B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828A9" w:rsidRDefault="001C5B50" w:rsidP="00110B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margin-left:-30.65pt;margin-top:28.35pt;width:472.2pt;height:92.1pt;z-index:251662336">
            <v:textbox>
              <w:txbxContent>
                <w:p w:rsidR="00B60915" w:rsidRDefault="00B60915" w:rsidP="00B60915">
                  <w:pPr>
                    <w:pStyle w:val="a3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2. </w:t>
                  </w:r>
                  <w:r w:rsidRPr="00DD0658">
                    <w:rPr>
                      <w:color w:val="000000" w:themeColor="text1"/>
                      <w:sz w:val="28"/>
                      <w:szCs w:val="28"/>
                    </w:rPr>
                    <w:t>В 1943 после окончания 8 классов ушел на фронт. Солдат-артиллерист в армии маршала К.К.Рокоссовского. Ранение в последние дни войны на подступах к Кёнигсбергу (с 1946 Калининград)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. </w:t>
                  </w:r>
                </w:p>
                <w:p w:rsidR="00B60915" w:rsidRDefault="00B60915"/>
              </w:txbxContent>
            </v:textbox>
          </v:rect>
        </w:pict>
      </w:r>
    </w:p>
    <w:p w:rsidR="002828A9" w:rsidRDefault="002828A9" w:rsidP="00110B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D0658" w:rsidRDefault="00DD0658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DD0658" w:rsidRDefault="00DD0658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827359" w:rsidRDefault="001C5B50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_x0000_s1037" style="position:absolute;margin-left:-26.45pt;margin-top:8.85pt;width:447.05pt;height:68.65pt;z-index:251667456">
            <v:textbox>
              <w:txbxContent>
                <w:p w:rsidR="00B60915" w:rsidRDefault="00B60915" w:rsidP="00B60915">
                  <w:pPr>
                    <w:pStyle w:val="a3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3. </w:t>
                  </w:r>
                  <w:r w:rsidRPr="00DD0658">
                    <w:rPr>
                      <w:color w:val="000000" w:themeColor="text1"/>
                      <w:sz w:val="28"/>
                      <w:szCs w:val="28"/>
                    </w:rPr>
                    <w:t>В 1945, окончив школу-десятилетку, уехал в Среднюю Азию, рабо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тал в газете</w:t>
                  </w:r>
                  <w:r w:rsidRPr="00DD0658">
                    <w:rPr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Начал печататься в 1947</w:t>
                  </w:r>
                  <w:r w:rsidRPr="00DD0658">
                    <w:rPr>
                      <w:color w:val="000000" w:themeColor="text1"/>
                      <w:sz w:val="28"/>
                      <w:szCs w:val="28"/>
                    </w:rPr>
                    <w:t xml:space="preserve">. </w:t>
                  </w:r>
                </w:p>
                <w:p w:rsidR="00B60915" w:rsidRDefault="00B60915"/>
              </w:txbxContent>
            </v:textbox>
          </v:rect>
        </w:pict>
      </w: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1C5B50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_x0000_s1036" style="position:absolute;margin-left:-26.45pt;margin-top:10.2pt;width:447.05pt;height:73.7pt;z-index:251666432">
            <v:textbox>
              <w:txbxContent>
                <w:p w:rsidR="00B60915" w:rsidRDefault="00B60915" w:rsidP="00B60915">
                  <w:pPr>
                    <w:pStyle w:val="a3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4. </w:t>
                  </w:r>
                  <w:r w:rsidRPr="00DD0658">
                    <w:rPr>
                      <w:color w:val="000000" w:themeColor="text1"/>
                      <w:sz w:val="28"/>
                      <w:szCs w:val="28"/>
                    </w:rPr>
                    <w:t xml:space="preserve">С 1951 жил в Курске. В 1957 опубликовал первый рассказ (для детей) “Радуга”, в 1958 – первый сборник рассказов и повестей “На рыбачьей тропе”. </w:t>
                  </w:r>
                </w:p>
                <w:p w:rsidR="00B60915" w:rsidRDefault="00B60915"/>
              </w:txbxContent>
            </v:textbox>
          </v:rect>
        </w:pict>
      </w: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F66EFA" w:rsidRDefault="00F66EFA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1C5B50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_x0000_s1035" style="position:absolute;margin-left:-8.05pt;margin-top:12pt;width:432.85pt;height:81.2pt;z-index:251665408">
            <v:textbox>
              <w:txbxContent>
                <w:p w:rsidR="00B60915" w:rsidRDefault="00B60915" w:rsidP="00B60915">
                  <w:pPr>
                    <w:pStyle w:val="a3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5. </w:t>
                  </w:r>
                  <w:r w:rsidRPr="00DD0658">
                    <w:rPr>
                      <w:color w:val="000000" w:themeColor="text1"/>
                      <w:sz w:val="28"/>
                      <w:szCs w:val="28"/>
                    </w:rPr>
                    <w:t>Тонкое чувство сло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ва, обостренное внимание,  любовь к  природе</w:t>
                  </w:r>
                  <w:r w:rsidR="001777CD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-</w:t>
                  </w:r>
                  <w:r w:rsidR="001777CD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вот его писательское оружие</w:t>
                  </w:r>
                </w:p>
                <w:p w:rsidR="00B60915" w:rsidRDefault="00B60915" w:rsidP="00B60915">
                  <w:pPr>
                    <w:pStyle w:val="a3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В</w:t>
                  </w:r>
                  <w:r w:rsidRPr="00DD0658">
                    <w:rPr>
                      <w:color w:val="000000" w:themeColor="text1"/>
                      <w:sz w:val="28"/>
                      <w:szCs w:val="28"/>
                    </w:rPr>
                    <w:t>ыпускал многочисленны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е сборники рассказов и повестей.</w:t>
                  </w:r>
                </w:p>
                <w:p w:rsidR="00B60915" w:rsidRDefault="00B60915"/>
              </w:txbxContent>
            </v:textbox>
          </v:rect>
        </w:pict>
      </w: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827359" w:rsidRDefault="001C5B50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pict>
          <v:rect id="_x0000_s1034" style="position:absolute;margin-left:-3pt;margin-top:13.5pt;width:434.5pt;height:76.2pt;z-index:251664384">
            <v:textbox>
              <w:txbxContent>
                <w:p w:rsidR="00B60915" w:rsidRPr="0069554A" w:rsidRDefault="00B60915" w:rsidP="00B60915">
                  <w:pPr>
                    <w:pStyle w:val="a3"/>
                    <w:shd w:val="clear" w:color="auto" w:fill="FFFFFF"/>
                    <w:spacing w:before="0" w:beforeAutospacing="0" w:after="0" w:afterAutospacing="0" w:line="360" w:lineRule="auto"/>
                    <w:rPr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6. </w:t>
                  </w:r>
                  <w:r w:rsidRPr="0069554A">
                    <w:rPr>
                      <w:sz w:val="28"/>
                      <w:szCs w:val="28"/>
                    </w:rPr>
                    <w:t xml:space="preserve">В 1958 году </w:t>
                  </w:r>
                  <w:r w:rsidR="0069554A" w:rsidRPr="0069554A">
                    <w:rPr>
                      <w:sz w:val="28"/>
                      <w:szCs w:val="28"/>
                    </w:rPr>
                    <w:t xml:space="preserve">созданы рассказы </w:t>
                  </w:r>
                  <w:r w:rsidRPr="0069554A">
                    <w:rPr>
                      <w:sz w:val="28"/>
                      <w:szCs w:val="28"/>
                    </w:rPr>
                    <w:t>«Белый гусь»,  «Как</w:t>
                  </w:r>
                  <w:r w:rsidR="0069554A" w:rsidRPr="0069554A">
                    <w:rPr>
                      <w:sz w:val="28"/>
                      <w:szCs w:val="28"/>
                    </w:rPr>
                    <w:t xml:space="preserve"> патефон петуха от смерти спас». </w:t>
                  </w:r>
                  <w:r w:rsidR="00EE78B7" w:rsidRPr="0069554A">
                    <w:rPr>
                      <w:sz w:val="28"/>
                      <w:szCs w:val="28"/>
                    </w:rPr>
                    <w:t xml:space="preserve">В  1961 году – </w:t>
                  </w:r>
                  <w:r w:rsidRPr="0069554A">
                    <w:rPr>
                      <w:sz w:val="28"/>
                      <w:szCs w:val="28"/>
                    </w:rPr>
                    <w:t>Тридцать зёрен”</w:t>
                  </w:r>
                  <w:proofErr w:type="gramStart"/>
                  <w:r w:rsidRPr="0069554A">
                    <w:rPr>
                      <w:sz w:val="28"/>
                      <w:szCs w:val="28"/>
                    </w:rPr>
                    <w:t xml:space="preserve"> </w:t>
                  </w:r>
                  <w:r w:rsidR="0069554A" w:rsidRPr="0069554A">
                    <w:rPr>
                      <w:sz w:val="28"/>
                      <w:szCs w:val="28"/>
                    </w:rPr>
                    <w:t>.</w:t>
                  </w:r>
                  <w:proofErr w:type="gramEnd"/>
                </w:p>
                <w:p w:rsidR="00B60915" w:rsidRDefault="00B60915"/>
              </w:txbxContent>
            </v:textbox>
          </v:rect>
        </w:pict>
      </w: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B60915" w:rsidRDefault="00B60915" w:rsidP="00DD065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0915" w:rsidRDefault="00B60915" w:rsidP="00DD065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28A9" w:rsidRPr="00DD0658" w:rsidRDefault="001C5B50" w:rsidP="00DD065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rect id="_x0000_s1033" style="position:absolute;margin-left:3.7pt;margin-top:9.75pt;width:427.8pt;height:84.55pt;z-index:251663360">
            <v:textbox>
              <w:txbxContent>
                <w:p w:rsidR="00B60915" w:rsidRPr="00DD0658" w:rsidRDefault="00B60915" w:rsidP="00B60915">
                  <w:pPr>
                    <w:pStyle w:val="a3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7. </w:t>
                  </w:r>
                  <w:r w:rsidRPr="00DD0658">
                    <w:rPr>
                      <w:color w:val="000000" w:themeColor="text1"/>
                      <w:sz w:val="28"/>
                      <w:szCs w:val="28"/>
                    </w:rPr>
                    <w:t>Умер писатель 12 июня 2002 года после тяжелой болезни. Похоронен на Офицерском кладбище Курска.</w:t>
                  </w:r>
                </w:p>
                <w:p w:rsidR="00B60915" w:rsidRDefault="00B60915"/>
              </w:txbxContent>
            </v:textbox>
          </v:rect>
        </w:pict>
      </w:r>
    </w:p>
    <w:sectPr w:rsidR="002828A9" w:rsidRPr="00DD0658" w:rsidSect="001427C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849"/>
    <w:multiLevelType w:val="hybridMultilevel"/>
    <w:tmpl w:val="CD9C557E"/>
    <w:lvl w:ilvl="0" w:tplc="8C369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0B4D"/>
    <w:rsid w:val="00031124"/>
    <w:rsid w:val="00032E56"/>
    <w:rsid w:val="000E78E9"/>
    <w:rsid w:val="001019BD"/>
    <w:rsid w:val="00110B4D"/>
    <w:rsid w:val="001427C5"/>
    <w:rsid w:val="001777CD"/>
    <w:rsid w:val="001B653C"/>
    <w:rsid w:val="001C5B50"/>
    <w:rsid w:val="002828A9"/>
    <w:rsid w:val="0029073F"/>
    <w:rsid w:val="002F5334"/>
    <w:rsid w:val="00303E6A"/>
    <w:rsid w:val="00346300"/>
    <w:rsid w:val="003D7B7F"/>
    <w:rsid w:val="003F72B1"/>
    <w:rsid w:val="004A4176"/>
    <w:rsid w:val="005902EA"/>
    <w:rsid w:val="006016BD"/>
    <w:rsid w:val="00661C02"/>
    <w:rsid w:val="00674FDF"/>
    <w:rsid w:val="006764D5"/>
    <w:rsid w:val="0069554A"/>
    <w:rsid w:val="00702954"/>
    <w:rsid w:val="00750B87"/>
    <w:rsid w:val="00751817"/>
    <w:rsid w:val="00766E53"/>
    <w:rsid w:val="00827359"/>
    <w:rsid w:val="0084732F"/>
    <w:rsid w:val="009D274E"/>
    <w:rsid w:val="00AD0D41"/>
    <w:rsid w:val="00B60915"/>
    <w:rsid w:val="00B664B5"/>
    <w:rsid w:val="00B910F0"/>
    <w:rsid w:val="00C430EF"/>
    <w:rsid w:val="00C50EC5"/>
    <w:rsid w:val="00C57622"/>
    <w:rsid w:val="00C74960"/>
    <w:rsid w:val="00C91BC5"/>
    <w:rsid w:val="00CC4B31"/>
    <w:rsid w:val="00D02B0B"/>
    <w:rsid w:val="00D4760D"/>
    <w:rsid w:val="00DC53EA"/>
    <w:rsid w:val="00DD0658"/>
    <w:rsid w:val="00E965DF"/>
    <w:rsid w:val="00EE78B7"/>
    <w:rsid w:val="00F03732"/>
    <w:rsid w:val="00F66EFA"/>
    <w:rsid w:val="00F75857"/>
    <w:rsid w:val="00FA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2B1"/>
  </w:style>
  <w:style w:type="paragraph" w:styleId="1">
    <w:name w:val="heading 1"/>
    <w:basedOn w:val="a"/>
    <w:link w:val="10"/>
    <w:uiPriority w:val="9"/>
    <w:qFormat/>
    <w:rsid w:val="00110B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B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1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28A9"/>
    <w:rPr>
      <w:b/>
      <w:bCs/>
    </w:rPr>
  </w:style>
  <w:style w:type="character" w:styleId="a5">
    <w:name w:val="Emphasis"/>
    <w:basedOn w:val="a0"/>
    <w:uiPriority w:val="20"/>
    <w:qFormat/>
    <w:rsid w:val="002828A9"/>
    <w:rPr>
      <w:i/>
      <w:iCs/>
    </w:rPr>
  </w:style>
  <w:style w:type="table" w:styleId="a6">
    <w:name w:val="Table Grid"/>
    <w:basedOn w:val="a1"/>
    <w:uiPriority w:val="59"/>
    <w:rsid w:val="00702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style"/>
    <w:basedOn w:val="a"/>
    <w:rsid w:val="0070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0295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02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18</cp:revision>
  <dcterms:created xsi:type="dcterms:W3CDTF">2022-04-28T17:37:00Z</dcterms:created>
  <dcterms:modified xsi:type="dcterms:W3CDTF">2022-06-08T11:32:00Z</dcterms:modified>
</cp:coreProperties>
</file>